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9" w:type="dxa"/>
        <w:tblInd w:w="1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049"/>
      </w:tblGrid>
      <w:tr w:rsidR="00081995" w14:paraId="3F6EB056" w14:textId="77777777" w:rsidTr="00473055">
        <w:tc>
          <w:tcPr>
            <w:tcW w:w="4680" w:type="dxa"/>
          </w:tcPr>
          <w:p w14:paraId="1A71CC42" w14:textId="567224D2" w:rsidR="00081995" w:rsidRPr="00400204" w:rsidRDefault="0098338A" w:rsidP="00064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ĐỒNG ĐỘI XÃ THUẬN HẠNH</w:t>
            </w:r>
          </w:p>
          <w:p w14:paraId="1AB5AF8F" w14:textId="74039F95" w:rsidR="00081995" w:rsidRPr="00214347" w:rsidRDefault="00E96EB4" w:rsidP="00E65745">
            <w:pPr>
              <w:ind w:hanging="105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D2D76B" wp14:editId="64EE0C3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167640</wp:posOffset>
                      </wp:positionV>
                      <wp:extent cx="977265" cy="0"/>
                      <wp:effectExtent l="0" t="0" r="32385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FF05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pt,13.2pt" to="145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d6EQIAACc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"/>
                  </w:pict>
                </mc:Fallback>
              </mc:AlternateContent>
            </w:r>
            <w:r w:rsidR="00214347">
              <w:rPr>
                <w:b/>
                <w:sz w:val="24"/>
                <w:szCs w:val="24"/>
              </w:rPr>
              <w:t>L</w:t>
            </w:r>
            <w:r w:rsidR="00214347">
              <w:rPr>
                <w:b/>
                <w:sz w:val="24"/>
                <w:szCs w:val="24"/>
                <w:lang w:val="vi-VN"/>
              </w:rPr>
              <w:t xml:space="preserve">Đ </w:t>
            </w:r>
            <w:r w:rsidR="00081995" w:rsidRPr="00400204">
              <w:rPr>
                <w:b/>
                <w:sz w:val="24"/>
                <w:szCs w:val="24"/>
              </w:rPr>
              <w:t xml:space="preserve">TRƯỜNG </w:t>
            </w:r>
            <w:r w:rsidR="00214347">
              <w:rPr>
                <w:b/>
                <w:sz w:val="24"/>
                <w:szCs w:val="24"/>
              </w:rPr>
              <w:t>TH</w:t>
            </w:r>
            <w:r w:rsidR="00214347">
              <w:rPr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b/>
                <w:sz w:val="24"/>
                <w:szCs w:val="24"/>
              </w:rPr>
              <w:t>KIM ĐỒNG</w:t>
            </w:r>
          </w:p>
          <w:p w14:paraId="471CC18A" w14:textId="569F78C0" w:rsidR="00081995" w:rsidRPr="00400204" w:rsidRDefault="00473055" w:rsidP="00B05EE7">
            <w:pPr>
              <w:spacing w:before="24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Số:   </w:t>
            </w:r>
            <w:r w:rsidR="00081995">
              <w:rPr>
                <w:sz w:val="26"/>
              </w:rPr>
              <w:t xml:space="preserve"> </w:t>
            </w:r>
            <w:r w:rsidR="00F56F7D">
              <w:rPr>
                <w:sz w:val="26"/>
              </w:rPr>
              <w:t>/KH-LĐKĐ</w:t>
            </w:r>
          </w:p>
        </w:tc>
        <w:tc>
          <w:tcPr>
            <w:tcW w:w="5049" w:type="dxa"/>
          </w:tcPr>
          <w:p w14:paraId="353994A3" w14:textId="37EB927B" w:rsidR="00081995" w:rsidRPr="00400204" w:rsidRDefault="00EA70C5" w:rsidP="00064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ĐỘI TNTP</w:t>
            </w:r>
            <w:r w:rsidR="00E65745">
              <w:rPr>
                <w:b/>
                <w:sz w:val="24"/>
                <w:szCs w:val="24"/>
              </w:rPr>
              <w:t xml:space="preserve"> HỒ CHÍ MINH</w:t>
            </w:r>
          </w:p>
          <w:p w14:paraId="7D081252" w14:textId="492CE068" w:rsidR="00081995" w:rsidRPr="00400204" w:rsidRDefault="00E65745" w:rsidP="00064A8F">
            <w:pPr>
              <w:jc w:val="center"/>
              <w:rPr>
                <w:b/>
                <w:sz w:val="26"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EBA9A8" wp14:editId="07B4FAE4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10795</wp:posOffset>
                      </wp:positionV>
                      <wp:extent cx="1918335" cy="0"/>
                      <wp:effectExtent l="0" t="0" r="24765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8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2D1DE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.85pt" to="205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U6N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"/>
                  </w:pict>
                </mc:Fallback>
              </mc:AlternateContent>
            </w:r>
          </w:p>
          <w:p w14:paraId="39B3BD37" w14:textId="476DF0FC" w:rsidR="00081995" w:rsidRPr="007407FE" w:rsidRDefault="0098338A" w:rsidP="00064A8F">
            <w:pPr>
              <w:spacing w:before="24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Thuận Hạnh</w:t>
            </w:r>
            <w:r w:rsidR="00081995" w:rsidRPr="00400204">
              <w:rPr>
                <w:i/>
                <w:sz w:val="26"/>
              </w:rPr>
              <w:t xml:space="preserve">, ngày  </w:t>
            </w:r>
            <w:r w:rsidR="000F247D">
              <w:rPr>
                <w:i/>
                <w:sz w:val="26"/>
              </w:rPr>
              <w:t>3</w:t>
            </w:r>
            <w:r w:rsidR="00081995" w:rsidRPr="00400204">
              <w:rPr>
                <w:i/>
                <w:sz w:val="26"/>
              </w:rPr>
              <w:t xml:space="preserve"> tháng </w:t>
            </w:r>
            <w:r w:rsidR="000F247D">
              <w:rPr>
                <w:i/>
                <w:sz w:val="26"/>
              </w:rPr>
              <w:t>1</w:t>
            </w:r>
            <w:r w:rsidR="00F56F7D">
              <w:rPr>
                <w:i/>
                <w:sz w:val="26"/>
              </w:rPr>
              <w:t xml:space="preserve">2 </w:t>
            </w:r>
            <w:r w:rsidR="00081995">
              <w:rPr>
                <w:i/>
                <w:sz w:val="26"/>
              </w:rPr>
              <w:t xml:space="preserve"> năm </w:t>
            </w:r>
            <w:r w:rsidR="000F247D">
              <w:rPr>
                <w:i/>
                <w:sz w:val="26"/>
              </w:rPr>
              <w:t>2025</w:t>
            </w:r>
          </w:p>
        </w:tc>
      </w:tr>
    </w:tbl>
    <w:p w14:paraId="146FA66A" w14:textId="77777777" w:rsidR="00081995" w:rsidRPr="00D743F6" w:rsidRDefault="00081995" w:rsidP="00081995">
      <w:pPr>
        <w:jc w:val="center"/>
        <w:rPr>
          <w:b/>
          <w:color w:val="FF0000"/>
        </w:rPr>
      </w:pPr>
    </w:p>
    <w:p w14:paraId="1A4FFBD0" w14:textId="77777777" w:rsidR="00081995" w:rsidRPr="00172368" w:rsidRDefault="00081995" w:rsidP="00081995">
      <w:pPr>
        <w:jc w:val="center"/>
        <w:rPr>
          <w:b/>
        </w:rPr>
      </w:pPr>
      <w:r w:rsidRPr="00172368">
        <w:rPr>
          <w:b/>
        </w:rPr>
        <w:t xml:space="preserve">KẾ HOẠCH </w:t>
      </w:r>
    </w:p>
    <w:p w14:paraId="53938F0C" w14:textId="133B8F22" w:rsidR="00871475" w:rsidRPr="00172368" w:rsidRDefault="000727B9" w:rsidP="000727B9">
      <w:pPr>
        <w:jc w:val="center"/>
        <w:rPr>
          <w:b/>
        </w:rPr>
      </w:pPr>
      <w:r w:rsidRPr="00172368">
        <w:rPr>
          <w:b/>
        </w:rPr>
        <w:t>VIẾT THƯ “</w:t>
      </w:r>
      <w:r w:rsidR="00CE78B8">
        <w:rPr>
          <w:b/>
        </w:rPr>
        <w:t xml:space="preserve"> QUỐC TẾ UPU LẦN THỨ 54 NĂM 2025</w:t>
      </w:r>
      <w:r w:rsidR="00172368" w:rsidRPr="00172368">
        <w:rPr>
          <w:b/>
        </w:rPr>
        <w:t>”</w:t>
      </w:r>
      <w:r w:rsidR="00B05EE7" w:rsidRPr="00172368">
        <w:rPr>
          <w:rFonts w:ascii="Calibri" w:hAnsi="Calibri"/>
          <w:i/>
          <w:iCs/>
          <w:color w:val="000000"/>
          <w:shd w:val="clear" w:color="auto" w:fill="EEF8F9"/>
        </w:rPr>
        <w:t>.</w:t>
      </w:r>
      <w:r w:rsidRPr="00172368">
        <w:rPr>
          <w:b/>
        </w:rPr>
        <w:t xml:space="preserve"> </w:t>
      </w:r>
    </w:p>
    <w:p w14:paraId="7A5B22F6" w14:textId="7713FD03" w:rsidR="00081995" w:rsidRPr="00270250" w:rsidRDefault="00081995" w:rsidP="00081995">
      <w:pPr>
        <w:jc w:val="center"/>
        <w:rPr>
          <w:b/>
        </w:rPr>
      </w:pPr>
    </w:p>
    <w:p w14:paraId="4513F14B" w14:textId="60B564F9" w:rsidR="00081995" w:rsidRPr="000F247D" w:rsidRDefault="00DF42E9" w:rsidP="00871475">
      <w:pPr>
        <w:spacing w:before="120" w:after="120"/>
        <w:ind w:firstLine="576"/>
        <w:jc w:val="both"/>
        <w:rPr>
          <w:i/>
          <w:lang w:val="vi-VN"/>
        </w:rPr>
      </w:pPr>
      <w:r w:rsidRPr="000F247D">
        <w:rPr>
          <w:i/>
        </w:rPr>
        <w:t xml:space="preserve">Thực hiện </w:t>
      </w:r>
      <w:r w:rsidR="00871475" w:rsidRPr="000F247D">
        <w:rPr>
          <w:i/>
        </w:rPr>
        <w:t xml:space="preserve">công văn số </w:t>
      </w:r>
      <w:r w:rsidR="00CE78B8" w:rsidRPr="000F247D">
        <w:rPr>
          <w:i/>
        </w:rPr>
        <w:t>2283/SGDĐT của sở giáo dục và đạo tạo tỉnh Đắk Nông</w:t>
      </w:r>
      <w:r w:rsidR="000727B9" w:rsidRPr="000F247D">
        <w:rPr>
          <w:i/>
        </w:rPr>
        <w:t xml:space="preserve"> về việc</w:t>
      </w:r>
      <w:r w:rsidR="00E6603E" w:rsidRPr="000F247D">
        <w:rPr>
          <w:i/>
        </w:rPr>
        <w:t xml:space="preserve"> </w:t>
      </w:r>
      <w:r w:rsidR="00214347" w:rsidRPr="000F247D">
        <w:rPr>
          <w:i/>
        </w:rPr>
        <w:t>triển</w:t>
      </w:r>
      <w:r w:rsidR="00214347" w:rsidRPr="000F247D">
        <w:rPr>
          <w:i/>
          <w:lang w:val="vi-VN"/>
        </w:rPr>
        <w:t xml:space="preserve"> khai </w:t>
      </w:r>
      <w:r w:rsidR="00E6603E" w:rsidRPr="000F247D">
        <w:rPr>
          <w:i/>
        </w:rPr>
        <w:t xml:space="preserve">cuộc thi </w:t>
      </w:r>
      <w:r w:rsidR="00E36492" w:rsidRPr="000F247D">
        <w:rPr>
          <w:i/>
        </w:rPr>
        <w:t>V</w:t>
      </w:r>
      <w:r w:rsidR="00E6603E" w:rsidRPr="000F247D">
        <w:rPr>
          <w:i/>
        </w:rPr>
        <w:t>iết thư</w:t>
      </w:r>
      <w:r w:rsidR="00CE78B8" w:rsidRPr="000F247D">
        <w:rPr>
          <w:i/>
          <w:lang w:val="vi-VN"/>
        </w:rPr>
        <w:t xml:space="preserve"> Quốc tế UPU lần thứ 54 năm 2025</w:t>
      </w:r>
      <w:r w:rsidR="00E6603E" w:rsidRPr="000F247D">
        <w:rPr>
          <w:i/>
        </w:rPr>
        <w:t xml:space="preserve">. Liên đội trường </w:t>
      </w:r>
      <w:r w:rsidR="00172368" w:rsidRPr="000F247D">
        <w:rPr>
          <w:i/>
        </w:rPr>
        <w:t xml:space="preserve">TH </w:t>
      </w:r>
      <w:r w:rsidR="00E96EB4" w:rsidRPr="000F247D">
        <w:rPr>
          <w:i/>
        </w:rPr>
        <w:t>Kim Đồng</w:t>
      </w:r>
      <w:r w:rsidR="00214347" w:rsidRPr="000F247D">
        <w:rPr>
          <w:i/>
          <w:lang w:val="vi-VN"/>
        </w:rPr>
        <w:t xml:space="preserve"> </w:t>
      </w:r>
      <w:r w:rsidR="00E6603E" w:rsidRPr="000F247D">
        <w:rPr>
          <w:i/>
        </w:rPr>
        <w:t xml:space="preserve">phát động cuộc </w:t>
      </w:r>
      <w:bookmarkStart w:id="0" w:name="_Hlk159849938"/>
      <w:r w:rsidR="00E6603E" w:rsidRPr="000F247D">
        <w:rPr>
          <w:i/>
        </w:rPr>
        <w:t>thi viết thư</w:t>
      </w:r>
      <w:r w:rsidR="00CE78B8" w:rsidRPr="000F247D">
        <w:rPr>
          <w:i/>
          <w:lang w:val="vi-VN"/>
        </w:rPr>
        <w:t xml:space="preserve"> Quốc tế UPU lần thứ 54</w:t>
      </w:r>
      <w:r w:rsidR="00214347" w:rsidRPr="000F247D">
        <w:rPr>
          <w:i/>
          <w:lang w:val="vi-VN"/>
        </w:rPr>
        <w:t xml:space="preserve"> năm </w:t>
      </w:r>
      <w:r w:rsidR="00CE78B8" w:rsidRPr="000F247D">
        <w:rPr>
          <w:i/>
          <w:lang w:val="vi-VN"/>
        </w:rPr>
        <w:t>2025 cụ thể như sau</w:t>
      </w:r>
      <w:r w:rsidR="00D65DCE" w:rsidRPr="000F247D">
        <w:rPr>
          <w:i/>
          <w:lang w:val="vi-VN"/>
        </w:rPr>
        <w:t>.</w:t>
      </w:r>
      <w:bookmarkEnd w:id="0"/>
      <w:r w:rsidR="00D65DCE" w:rsidRPr="000F247D">
        <w:rPr>
          <w:i/>
          <w:lang w:val="vi-VN"/>
        </w:rPr>
        <w:t xml:space="preserve"> </w:t>
      </w:r>
    </w:p>
    <w:p w14:paraId="75C63EDB" w14:textId="3472F024" w:rsidR="008B04B3" w:rsidRPr="00F71535" w:rsidRDefault="0060157A" w:rsidP="00E6603E">
      <w:pPr>
        <w:rPr>
          <w:b/>
          <w:lang w:val="vi-VN"/>
        </w:rPr>
      </w:pPr>
      <w:r>
        <w:rPr>
          <w:b/>
        </w:rPr>
        <w:t>I</w:t>
      </w:r>
      <w:r w:rsidR="00E6603E">
        <w:rPr>
          <w:b/>
        </w:rPr>
        <w:t>. Mục đích</w:t>
      </w:r>
      <w:r w:rsidR="00F71535">
        <w:rPr>
          <w:b/>
          <w:lang w:val="vi-VN"/>
        </w:rPr>
        <w:t xml:space="preserve"> ý nghĩa.</w:t>
      </w:r>
    </w:p>
    <w:p w14:paraId="08DA66B7" w14:textId="48C24F34" w:rsidR="00F71535" w:rsidRPr="00F71535" w:rsidRDefault="00F71535" w:rsidP="00F71535">
      <w:pPr>
        <w:pStyle w:val="NormalWeb"/>
        <w:shd w:val="clear" w:color="auto" w:fill="FFFFFF"/>
        <w:spacing w:before="105" w:beforeAutospacing="0" w:after="105" w:afterAutospacing="0"/>
        <w:ind w:right="105" w:firstLine="105"/>
        <w:jc w:val="both"/>
        <w:rPr>
          <w:color w:val="000000"/>
          <w:sz w:val="28"/>
          <w:szCs w:val="28"/>
        </w:rPr>
      </w:pPr>
      <w:r w:rsidRPr="00F71535">
        <w:rPr>
          <w:color w:val="000000"/>
          <w:sz w:val="28"/>
          <w:szCs w:val="28"/>
          <w:lang w:val="vi-VN"/>
        </w:rPr>
        <w:t xml:space="preserve">- </w:t>
      </w:r>
      <w:r w:rsidRPr="00F71535">
        <w:rPr>
          <w:color w:val="000000"/>
          <w:sz w:val="28"/>
          <w:szCs w:val="28"/>
        </w:rPr>
        <w:t>Hàng năm, Liên minh Bưu chính Thế giới (gọi tắt là UPU) tổ chức Cuộc thi Viết thư quốc tế dành cho trẻ em, nhằm:</w:t>
      </w:r>
    </w:p>
    <w:p w14:paraId="3DA327AA" w14:textId="77777777" w:rsidR="00F71535" w:rsidRPr="00F71535" w:rsidRDefault="00F71535" w:rsidP="00F71535">
      <w:pPr>
        <w:pStyle w:val="NormalWeb"/>
        <w:shd w:val="clear" w:color="auto" w:fill="FFFFFF"/>
        <w:spacing w:before="105" w:beforeAutospacing="0" w:after="105" w:afterAutospacing="0"/>
        <w:ind w:left="105" w:right="105"/>
        <w:jc w:val="both"/>
        <w:rPr>
          <w:color w:val="000000"/>
          <w:sz w:val="28"/>
          <w:szCs w:val="28"/>
        </w:rPr>
      </w:pPr>
      <w:r w:rsidRPr="00F71535">
        <w:rPr>
          <w:color w:val="000000"/>
          <w:sz w:val="28"/>
          <w:szCs w:val="28"/>
        </w:rPr>
        <w:t>- Góp phần phát triển khả năng viết văn và sự phong phú trong tư duy sáng tạo của các em.</w:t>
      </w:r>
    </w:p>
    <w:p w14:paraId="37356C8A" w14:textId="77777777" w:rsidR="00F71535" w:rsidRPr="00F71535" w:rsidRDefault="00F71535" w:rsidP="00F71535">
      <w:pPr>
        <w:pStyle w:val="NormalWeb"/>
        <w:shd w:val="clear" w:color="auto" w:fill="FFFFFF"/>
        <w:spacing w:before="105" w:beforeAutospacing="0" w:after="105" w:afterAutospacing="0"/>
        <w:ind w:left="105" w:right="105"/>
        <w:jc w:val="both"/>
        <w:rPr>
          <w:color w:val="000000"/>
          <w:sz w:val="28"/>
          <w:szCs w:val="28"/>
        </w:rPr>
      </w:pPr>
      <w:r w:rsidRPr="00F71535">
        <w:rPr>
          <w:color w:val="000000"/>
          <w:sz w:val="28"/>
          <w:szCs w:val="28"/>
        </w:rPr>
        <w:t>- Giúp các em tiếp cận và nhận thức các vấn đề của xã hội, của thời đại và thể hiện suy nghĩ của mình đối với những vấn đề này; bồi đắp, nuôi dưỡng tình cảm, trách nhiệm của thế hệ trẻ đối với xã hội, đất nước và thế giới.</w:t>
      </w:r>
    </w:p>
    <w:p w14:paraId="1791C46D" w14:textId="77777777" w:rsidR="00F71535" w:rsidRPr="00F71535" w:rsidRDefault="00F71535" w:rsidP="00F71535">
      <w:pPr>
        <w:pStyle w:val="NormalWeb"/>
        <w:shd w:val="clear" w:color="auto" w:fill="FFFFFF"/>
        <w:spacing w:before="105" w:beforeAutospacing="0" w:after="105" w:afterAutospacing="0"/>
        <w:ind w:left="105" w:right="105"/>
        <w:jc w:val="both"/>
        <w:rPr>
          <w:color w:val="000000"/>
          <w:sz w:val="28"/>
          <w:szCs w:val="28"/>
        </w:rPr>
      </w:pPr>
      <w:r w:rsidRPr="00F71535">
        <w:rPr>
          <w:color w:val="000000"/>
          <w:sz w:val="28"/>
          <w:szCs w:val="28"/>
        </w:rPr>
        <w:t>- Giúp các em hiểu thêm về vai trò của ngành Bưu chính trong cuộc sống và phát triển xã hội.</w:t>
      </w:r>
    </w:p>
    <w:p w14:paraId="3509FEEC" w14:textId="32A1E078" w:rsidR="008F2099" w:rsidRDefault="0060157A" w:rsidP="00E6603E">
      <w:pPr>
        <w:rPr>
          <w:b/>
          <w:lang w:val="vi-VN"/>
        </w:rPr>
      </w:pPr>
      <w:r>
        <w:rPr>
          <w:b/>
        </w:rPr>
        <w:t>II</w:t>
      </w:r>
      <w:r w:rsidRPr="0060157A">
        <w:rPr>
          <w:b/>
        </w:rPr>
        <w:t xml:space="preserve">. </w:t>
      </w:r>
      <w:r w:rsidR="00F71535">
        <w:rPr>
          <w:b/>
        </w:rPr>
        <w:t>Thể</w:t>
      </w:r>
      <w:r w:rsidR="00F71535">
        <w:rPr>
          <w:b/>
          <w:lang w:val="vi-VN"/>
        </w:rPr>
        <w:t xml:space="preserve"> lệ</w:t>
      </w:r>
    </w:p>
    <w:p w14:paraId="072D1E82" w14:textId="6AEE4A75" w:rsidR="00CE78B8" w:rsidRPr="00F71535" w:rsidRDefault="00CE78B8" w:rsidP="00CE78B8">
      <w:pPr>
        <w:rPr>
          <w:b/>
          <w:lang w:val="vi-VN"/>
        </w:rPr>
      </w:pPr>
      <w:r>
        <w:rPr>
          <w:rStyle w:val="fontstyle01"/>
        </w:rPr>
        <w:t xml:space="preserve">1. </w:t>
      </w:r>
      <w:r>
        <w:rPr>
          <w:rStyle w:val="fontstyle01"/>
        </w:rPr>
        <w:t xml:space="preserve">Đối tượng: </w:t>
      </w:r>
      <w:r>
        <w:rPr>
          <w:rStyle w:val="fontstyle21"/>
        </w:rPr>
        <w:t xml:space="preserve">Học sinh Việt Nam từ 9 đến 15 tuổi </w:t>
      </w:r>
      <w:r>
        <w:rPr>
          <w:rStyle w:val="fontstyle31"/>
        </w:rPr>
        <w:t>(tính đến thời điểm gửi thư tham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dự cuộc thi).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01"/>
        </w:rPr>
        <w:t>2. Quy định về bức thư dự thi: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>
        <w:rPr>
          <w:rStyle w:val="fontstyle21"/>
        </w:rPr>
        <w:t>- Bức thư là sản phẩm sáng tạo của cá nhân học sinh, viết dưới dạng văn xuôi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 xml:space="preserve">theo chủ đề của cuộc thi (chưa đăng báo hoặc in sách), </w:t>
      </w:r>
      <w:r>
        <w:rPr>
          <w:rStyle w:val="fontstyle01"/>
        </w:rPr>
        <w:t>dài không quá 800 từ.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>
        <w:rPr>
          <w:rStyle w:val="fontstyle21"/>
        </w:rPr>
        <w:t>- Các bức thư dự thi viết bằng tiếng nước ngoài phải có bản dịch tiếng Việt gửi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kèm. Ban Giám khảo sẽ chấm theo bản tiếng Việt.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Bức thư dự thi trình bày rõ ràng, sạch sẽ, viết tay trên một mặt giấy (lưu ý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không viết vào mặt sau, có thể viết nhiều tờ, đánh số trang, ghim lại để tránh bị nhầm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lẫn). </w:t>
      </w:r>
      <w:r>
        <w:rPr>
          <w:rStyle w:val="fontstyle01"/>
        </w:rPr>
        <w:t>Bức thư dự thi đánh máy vi tính hoặc photocopy là không hợp lệ.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>
        <w:rPr>
          <w:rStyle w:val="fontstyle21"/>
        </w:rPr>
        <w:t>- Ở góc trên cùng bên trái bức thư dự thi cần ghi đầy đủ các thông tin: Họ và tên,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ngày tháng năm sinh, dân tộc, địa chỉ trường, lớp, huyện (thị), tỉnh (thành phố), số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điện thoại. </w:t>
      </w:r>
      <w:r>
        <w:rPr>
          <w:rStyle w:val="fontstyle01"/>
        </w:rPr>
        <w:t>Bức thư dự thi không ghi đầy đủ các nội dung trên là không hợp lệ.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>
        <w:rPr>
          <w:rStyle w:val="fontstyle41"/>
        </w:rPr>
        <w:t>Hướng dẫn gửi thư dự thi: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41"/>
        </w:rPr>
        <w:t>- Mỗi bức thư dự thi phải cho vào phong bì có dán tem bưu chính, ghi rõ địa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41"/>
        </w:rPr>
        <w:t>chỉ người gửi, địa chỉ nơi nhận kèm mã bưu chính (11611) và gửi qua hệ thống bưu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Style w:val="fontstyle41"/>
        </w:rPr>
        <w:t>cục của Bưu điện Việt Nam (Vietnam Post).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- Phong bì thư cần ghi rõ: Bức thư dự thi Cuộc thi Viết thư Quốc tế UPU lần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41"/>
        </w:rPr>
        <w:t>thứ 54 (năm 2025).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41"/>
        </w:rPr>
        <w:t>- Nơi nhận bài thi: Báo Thiếu niên Tiền phong và Nhi đồng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Style w:val="fontstyle41"/>
        </w:rPr>
        <w:t>Số 5, phố Hòa Mã, phường Phạm Đình Hổ, quận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Style w:val="fontstyle41"/>
        </w:rPr>
        <w:t>Hai Bà Trưng, thành phố Hà Nội - 11611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lastRenderedPageBreak/>
        <w:t xml:space="preserve">3. Thời gian nhận bài dự thi: </w:t>
      </w:r>
      <w:r w:rsidR="00510D51">
        <w:rPr>
          <w:rStyle w:val="fontstyle41"/>
        </w:rPr>
        <w:t>Từ 11/11/2024 - 28/02</w:t>
      </w:r>
      <w:bookmarkStart w:id="1" w:name="_GoBack"/>
      <w:bookmarkEnd w:id="1"/>
      <w:r>
        <w:rPr>
          <w:rStyle w:val="fontstyle41"/>
        </w:rPr>
        <w:t>/2025 (theo dấu Bưu điện)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4. Một số yêu cầu: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>
        <w:rPr>
          <w:rStyle w:val="fontstyle21"/>
        </w:rPr>
        <w:t>- Không bắt buộc 100% học sinh của trường tham gia.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Tất cả các bài dự thi không dán tem Bưu chính hoặc không gửi qua Bưu điện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Việt Nam đều không hợp lệ.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Bản quyền các bài tham dự cuộc thi thuộc về Ban Tổ chức.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- Mã Bưu chính của Báo Thiếu niên Tiền phong và Nhi đồng là: </w:t>
      </w:r>
      <w:r>
        <w:rPr>
          <w:rStyle w:val="fontstyle41"/>
        </w:rPr>
        <w:t>11611</w:t>
      </w:r>
      <w:r>
        <w:rPr>
          <w:rStyle w:val="fontstyle21"/>
        </w:rPr>
        <w:t>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Không đưa bức thư dự thi lên báo chí, truyền hình hoặc mạng xã hội khi Ban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Tổ chức chưa công bố kết quả.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5. </w:t>
      </w:r>
      <w:r>
        <w:rPr>
          <w:rStyle w:val="fontstyle01"/>
        </w:rPr>
        <w:t>Kênh thông tin chính thức về Cuộc thi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>
        <w:rPr>
          <w:rStyle w:val="fontstyle21"/>
        </w:rPr>
        <w:t xml:space="preserve">- Trang Fanpage chính thức của Cuộc thi: </w:t>
      </w:r>
      <w:r>
        <w:rPr>
          <w:rStyle w:val="fontstyle41"/>
        </w:rPr>
        <w:t>Cuộc thi Viết thư Quốc tế UPU Việt Nam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(https://www.facebook.com/cuocthivietthuupuvietnam).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Website chính thức của Bộ Thông tin và Truyền thông (</w:t>
      </w:r>
      <w:r>
        <w:rPr>
          <w:rStyle w:val="fontstyle21"/>
          <w:color w:val="0563C1"/>
        </w:rPr>
        <w:t xml:space="preserve">www.mic.gov.vn </w:t>
      </w:r>
      <w:r>
        <w:rPr>
          <w:rStyle w:val="fontstyle21"/>
        </w:rPr>
        <w:t>–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chuyên trang về Cuộc thi Viết thư quốc tế UPU).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Website chính thức của Tổng công ty Bưu điện Việt Nam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(</w:t>
      </w:r>
      <w:r>
        <w:rPr>
          <w:rStyle w:val="fontstyle21"/>
          <w:color w:val="0563C1"/>
        </w:rPr>
        <w:t xml:space="preserve">http://www.vietnampost.vn/ </w:t>
      </w:r>
      <w:r>
        <w:rPr>
          <w:rStyle w:val="fontstyle21"/>
        </w:rPr>
        <w:t>– chuyên mục Viết thư UPU).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Báo điện tử của Báo Thiếu niên Tiền phong và Nhi đồng (</w:t>
      </w:r>
      <w:r>
        <w:rPr>
          <w:rStyle w:val="fontstyle21"/>
          <w:color w:val="0563C1"/>
        </w:rPr>
        <w:t>www.thieunien.vn</w:t>
      </w:r>
      <w:r>
        <w:rPr>
          <w:rStyle w:val="fontstyle21"/>
        </w:rPr>
        <w:t>).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Báo VietNamNet (</w:t>
      </w:r>
      <w:r>
        <w:rPr>
          <w:rStyle w:val="fontstyle21"/>
          <w:color w:val="0563C1"/>
        </w:rPr>
        <w:t>www.vietnamnet.vn</w:t>
      </w:r>
      <w:r>
        <w:rPr>
          <w:rStyle w:val="fontstyle21"/>
        </w:rPr>
        <w:t>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Hotline: 190-0545481 hoặc Bưu điện gần nhất để phục vụ cung cấp tem thư.</w:t>
      </w:r>
      <w:r>
        <w:rPr>
          <w:rFonts w:ascii="TimesNewRomanPSMT" w:hAnsi="TimesNewRomanPSMT"/>
          <w:color w:val="000000"/>
        </w:rPr>
        <w:br/>
      </w:r>
      <w:r w:rsidR="00081223">
        <w:rPr>
          <w:rStyle w:val="fontstyle41"/>
        </w:rPr>
        <w:t>III</w:t>
      </w:r>
      <w:r>
        <w:rPr>
          <w:rStyle w:val="fontstyle41"/>
        </w:rPr>
        <w:t>. GIẢI THƯỞNG: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1. Giải thưởng Quốc gia: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>
        <w:rPr>
          <w:rStyle w:val="fontstyle21"/>
        </w:rPr>
        <w:t>- Các thí sinh đạt giải Nhất, Nhì được Trung ương Đoàn TNCS Hồ Chí Minh tặng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Huy hiệu </w:t>
      </w:r>
      <w:r>
        <w:rPr>
          <w:rStyle w:val="fontstyle01"/>
        </w:rPr>
        <w:t>“Tuổi trẻ Sáng tạo”.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>
        <w:rPr>
          <w:rStyle w:val="fontstyle21"/>
        </w:rPr>
        <w:t>- Tất cả các giải cá nhân và tập thể được nhận Giấy Chứng nhận của Ban Tổ chức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và tiền thưởng.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Ban Tổ chức hỗ trợ chi phí đi lại, ăn nghỉ cho các thí sinh đạt giải Nhất, Nhì, Ba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và 02 đại diện (phụ huynh và nhà trường) của mỗi thí sinh về dự Lễ tổng kết và trao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giải thưởng.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1.1 Giải cá nhân: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+ </w:t>
      </w:r>
      <w:r>
        <w:rPr>
          <w:rStyle w:val="fontstyle41"/>
        </w:rPr>
        <w:t xml:space="preserve">01 </w:t>
      </w:r>
      <w:r>
        <w:rPr>
          <w:rStyle w:val="fontstyle21"/>
        </w:rPr>
        <w:t xml:space="preserve">Giải Nhất: </w:t>
      </w:r>
      <w:r>
        <w:rPr>
          <w:rStyle w:val="fontstyle41"/>
        </w:rPr>
        <w:t>10.000.000 đồng;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41"/>
        </w:rPr>
        <w:t xml:space="preserve">+ 03 </w:t>
      </w:r>
      <w:r>
        <w:rPr>
          <w:rStyle w:val="fontstyle21"/>
        </w:rPr>
        <w:t xml:space="preserve">Giải Nhì, mỗi giải: </w:t>
      </w:r>
      <w:r>
        <w:rPr>
          <w:rStyle w:val="fontstyle41"/>
        </w:rPr>
        <w:t>5.000.000 đồng;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41"/>
        </w:rPr>
        <w:t xml:space="preserve">+ 05 </w:t>
      </w:r>
      <w:r>
        <w:rPr>
          <w:rStyle w:val="fontstyle21"/>
        </w:rPr>
        <w:t xml:space="preserve">Giải Ba, mỗi giải: </w:t>
      </w:r>
      <w:r>
        <w:rPr>
          <w:rStyle w:val="fontstyle41"/>
        </w:rPr>
        <w:t>3.000.000 đồng;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41"/>
        </w:rPr>
        <w:t xml:space="preserve">+ 30 </w:t>
      </w:r>
      <w:r>
        <w:rPr>
          <w:rStyle w:val="fontstyle21"/>
        </w:rPr>
        <w:t xml:space="preserve">Giải Khuyến khích, mỗi giải: </w:t>
      </w:r>
      <w:r>
        <w:rPr>
          <w:rStyle w:val="fontstyle41"/>
        </w:rPr>
        <w:t>1.000.000 đồng;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+ </w:t>
      </w:r>
      <w:r>
        <w:rPr>
          <w:rStyle w:val="fontstyle41"/>
        </w:rPr>
        <w:t xml:space="preserve">61 </w:t>
      </w:r>
      <w:r>
        <w:rPr>
          <w:rStyle w:val="fontstyle21"/>
        </w:rPr>
        <w:t xml:space="preserve">Giải “Cây bút Triển vọng”, mỗi giải: </w:t>
      </w:r>
      <w:r>
        <w:rPr>
          <w:rStyle w:val="fontstyle41"/>
        </w:rPr>
        <w:t>500.000 đồng;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41"/>
        </w:rPr>
        <w:t xml:space="preserve">+ 10 </w:t>
      </w:r>
      <w:r>
        <w:rPr>
          <w:rStyle w:val="fontstyle21"/>
        </w:rPr>
        <w:t>Giải “Khơi nguồn Ý tưởng”</w:t>
      </w:r>
      <w:r>
        <w:rPr>
          <w:rStyle w:val="fontstyle41"/>
        </w:rPr>
        <w:t xml:space="preserve">, </w:t>
      </w:r>
      <w:r>
        <w:rPr>
          <w:rStyle w:val="fontstyle21"/>
        </w:rPr>
        <w:t xml:space="preserve">mỗi giải </w:t>
      </w:r>
      <w:r>
        <w:rPr>
          <w:rStyle w:val="fontstyle41"/>
        </w:rPr>
        <w:t xml:space="preserve">300.000 đồng </w:t>
      </w:r>
      <w:r>
        <w:rPr>
          <w:rStyle w:val="fontstyle21"/>
        </w:rPr>
        <w:t>dành cho bài dự thi của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học sinh nhỏ tuổi nhất; học sinh khuyết tật; học sinh dân tộc thiểu số, vùng sâu vùng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xa, vùng biên giới và hải đảo; những lá thư có ý tưởng thú vị.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1.2 Giải tập thể: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41"/>
        </w:rPr>
        <w:t xml:space="preserve">10 Giải Tập thể, </w:t>
      </w:r>
      <w:r>
        <w:rPr>
          <w:rStyle w:val="fontstyle21"/>
        </w:rPr>
        <w:t xml:space="preserve">mỗi giải </w:t>
      </w:r>
      <w:r>
        <w:rPr>
          <w:rStyle w:val="fontstyle41"/>
        </w:rPr>
        <w:t>2.000.000 đồng</w:t>
      </w:r>
      <w:r>
        <w:rPr>
          <w:rStyle w:val="fontstyle21"/>
        </w:rPr>
        <w:t xml:space="preserve">, dành cho các trường tham gia </w:t>
      </w:r>
      <w:r>
        <w:rPr>
          <w:rStyle w:val="fontstyle41"/>
        </w:rPr>
        <w:t>tích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41"/>
        </w:rPr>
        <w:t xml:space="preserve">cực, chất lượng: </w:t>
      </w:r>
      <w:r>
        <w:rPr>
          <w:rStyle w:val="fontstyle21"/>
        </w:rPr>
        <w:t>trường có các hình thức tổ chức sáng tạo, khích lệ học sinh tham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gia cuộc thi; trường có nhiều học sinh dự thi và có nhiều bài thi chất lượng.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2. Giải thưởng Quốc tế:</w:t>
      </w:r>
      <w:r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>
        <w:rPr>
          <w:rStyle w:val="fontstyle21"/>
        </w:rPr>
        <w:t>Bức thư giành giải Nhất Quốc gia sẽ được Ban Tổ chức gửi nguyên văn kèm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theo bản dịch tiếng Anh hoặc tiếng Pháp để tham dự Cuộc thi Viết thư Quốc tế UPU.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Học sinh đạt giải Quốc tế sẽ được tặng thưởng: Giải Nhất: </w:t>
      </w:r>
      <w:r>
        <w:rPr>
          <w:rStyle w:val="fontstyle41"/>
        </w:rPr>
        <w:t>30.000.000 đồng</w:t>
      </w:r>
      <w:r>
        <w:rPr>
          <w:rStyle w:val="fontstyle21"/>
        </w:rPr>
        <w:t>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lastRenderedPageBreak/>
        <w:t xml:space="preserve">Giải Nhì: </w:t>
      </w:r>
      <w:r>
        <w:rPr>
          <w:rStyle w:val="fontstyle41"/>
        </w:rPr>
        <w:t xml:space="preserve">20.000.000 đồng; </w:t>
      </w:r>
      <w:r>
        <w:rPr>
          <w:rStyle w:val="fontstyle21"/>
        </w:rPr>
        <w:t xml:space="preserve">Giải Ba: </w:t>
      </w:r>
      <w:r>
        <w:rPr>
          <w:rStyle w:val="fontstyle41"/>
        </w:rPr>
        <w:t xml:space="preserve">15.000.000 đồng; </w:t>
      </w:r>
      <w:r>
        <w:rPr>
          <w:rStyle w:val="fontstyle21"/>
        </w:rPr>
        <w:t>Giải Khuyến khích: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 xml:space="preserve">10.000.000 đồng; </w:t>
      </w:r>
      <w:r>
        <w:rPr>
          <w:rStyle w:val="fontstyle21"/>
        </w:rPr>
        <w:t xml:space="preserve">và được nhận </w:t>
      </w:r>
      <w:r>
        <w:rPr>
          <w:rStyle w:val="fontstyle41"/>
        </w:rPr>
        <w:t>Bằng khen của Bộ Giáo dục và Đào tạo.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Ban Tổ chức hỗ trợ chi phí đi lại, ăn nghỉ cho em học sinh đạt giải quốc tế và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02 đại diện (phụ huynh và nhà trường) của học sinh đạt giải để dự Lễ trao giải quốc tế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ở trong nước</w:t>
      </w:r>
    </w:p>
    <w:p w14:paraId="1E0BD903" w14:textId="313D74B0" w:rsidR="0026577C" w:rsidRDefault="00081223" w:rsidP="00247376">
      <w:pPr>
        <w:rPr>
          <w:b/>
        </w:rPr>
      </w:pPr>
      <w:r>
        <w:rPr>
          <w:b/>
        </w:rPr>
        <w:t>I</w:t>
      </w:r>
      <w:r w:rsidR="00D5196A">
        <w:rPr>
          <w:b/>
        </w:rPr>
        <w:t>V</w:t>
      </w:r>
      <w:r w:rsidR="0026577C" w:rsidRPr="0026577C">
        <w:rPr>
          <w:b/>
        </w:rPr>
        <w:t>. Số lượng và thời hạn nhận sản phẩm dự thi</w:t>
      </w:r>
    </w:p>
    <w:p w14:paraId="65DAEC1C" w14:textId="3E136483" w:rsidR="0026577C" w:rsidRDefault="0026577C" w:rsidP="00247376">
      <w:pPr>
        <w:rPr>
          <w:bCs/>
        </w:rPr>
      </w:pPr>
      <w:r>
        <w:rPr>
          <w:bCs/>
        </w:rPr>
        <w:t>- Không hạn chế số lượng dự thi của mỗi tác giả</w:t>
      </w:r>
    </w:p>
    <w:p w14:paraId="738F913D" w14:textId="7C9BF129" w:rsidR="0026577C" w:rsidRDefault="0026577C" w:rsidP="00247376">
      <w:pPr>
        <w:rPr>
          <w:bCs/>
        </w:rPr>
      </w:pPr>
      <w:r>
        <w:rPr>
          <w:bCs/>
        </w:rPr>
        <w:t xml:space="preserve">- Thời hạn nhận tác phẩm dự thi: </w:t>
      </w:r>
      <w:r w:rsidR="00F71535">
        <w:rPr>
          <w:bCs/>
        </w:rPr>
        <w:t>Đ</w:t>
      </w:r>
      <w:r>
        <w:rPr>
          <w:bCs/>
        </w:rPr>
        <w:t xml:space="preserve">ến ngày </w:t>
      </w:r>
      <w:r w:rsidR="00510D51">
        <w:rPr>
          <w:bCs/>
        </w:rPr>
        <w:t>28</w:t>
      </w:r>
      <w:r>
        <w:rPr>
          <w:bCs/>
        </w:rPr>
        <w:t>/</w:t>
      </w:r>
      <w:r w:rsidR="0098338A">
        <w:rPr>
          <w:bCs/>
        </w:rPr>
        <w:t xml:space="preserve"> </w:t>
      </w:r>
      <w:r w:rsidR="00510D51">
        <w:rPr>
          <w:bCs/>
        </w:rPr>
        <w:t>02</w:t>
      </w:r>
      <w:r>
        <w:rPr>
          <w:bCs/>
        </w:rPr>
        <w:t>/</w:t>
      </w:r>
      <w:r w:rsidR="0098338A">
        <w:rPr>
          <w:bCs/>
        </w:rPr>
        <w:t xml:space="preserve"> </w:t>
      </w:r>
      <w:r>
        <w:rPr>
          <w:bCs/>
        </w:rPr>
        <w:t>202</w:t>
      </w:r>
      <w:r w:rsidR="00D5196A">
        <w:rPr>
          <w:bCs/>
        </w:rPr>
        <w:t>5</w:t>
      </w:r>
    </w:p>
    <w:p w14:paraId="3E25DAF4" w14:textId="44AE7F62" w:rsidR="0026577C" w:rsidRDefault="0026577C" w:rsidP="00247376">
      <w:pPr>
        <w:rPr>
          <w:bCs/>
        </w:rPr>
      </w:pPr>
      <w:r>
        <w:rPr>
          <w:bCs/>
        </w:rPr>
        <w:t xml:space="preserve">- Tác phẩm dự thi nộp về cho </w:t>
      </w:r>
      <w:r w:rsidR="00F71535">
        <w:rPr>
          <w:bCs/>
        </w:rPr>
        <w:t>Thầy</w:t>
      </w:r>
      <w:r w:rsidR="0098338A">
        <w:rPr>
          <w:bCs/>
          <w:lang w:val="vi-VN"/>
        </w:rPr>
        <w:t xml:space="preserve"> Phạm Minh Bắc- GV TPT đội</w:t>
      </w:r>
      <w:r>
        <w:rPr>
          <w:bCs/>
        </w:rPr>
        <w:t>.</w:t>
      </w:r>
    </w:p>
    <w:p w14:paraId="5A447276" w14:textId="23169D96" w:rsidR="00247376" w:rsidRPr="0026577C" w:rsidRDefault="0026577C" w:rsidP="00D5196A">
      <w:pPr>
        <w:spacing w:before="120" w:after="120"/>
        <w:ind w:firstLine="720"/>
        <w:jc w:val="both"/>
      </w:pPr>
      <w:r>
        <w:rPr>
          <w:bCs/>
        </w:rPr>
        <w:t xml:space="preserve">Trên đây là kế hoạch cuộc thi </w:t>
      </w:r>
      <w:r>
        <w:t xml:space="preserve">viết </w:t>
      </w:r>
      <w:r w:rsidR="00D5196A">
        <w:rPr>
          <w:b/>
        </w:rPr>
        <w:t>quốc tế UPU</w:t>
      </w:r>
      <w:r w:rsidR="00281B13">
        <w:rPr>
          <w:b/>
        </w:rPr>
        <w:t xml:space="preserve"> </w:t>
      </w:r>
      <w:r>
        <w:t xml:space="preserve"> năm </w:t>
      </w:r>
      <w:r w:rsidR="00D5196A">
        <w:t>2025</w:t>
      </w:r>
      <w:r>
        <w:t xml:space="preserve"> của Liên đội trường </w:t>
      </w:r>
      <w:r w:rsidR="00172368">
        <w:t xml:space="preserve">Tiểu học </w:t>
      </w:r>
      <w:r w:rsidR="0098338A">
        <w:t>Kim Đồng</w:t>
      </w:r>
      <w:r>
        <w:t>. Đề nghị chi đội các lớp triển khai thực hiện nghiêm túc./.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821"/>
      </w:tblGrid>
      <w:tr w:rsidR="008B04B3" w:rsidRPr="00744E1D" w14:paraId="26EA592A" w14:textId="77777777" w:rsidTr="00064A8F">
        <w:tc>
          <w:tcPr>
            <w:tcW w:w="4926" w:type="dxa"/>
          </w:tcPr>
          <w:p w14:paraId="265AE032" w14:textId="4B98C0BD" w:rsidR="008B04B3" w:rsidRPr="008B04B3" w:rsidRDefault="008B04B3" w:rsidP="008B04B3">
            <w:pPr>
              <w:spacing w:before="120" w:after="120"/>
              <w:rPr>
                <w:b/>
                <w:iCs/>
              </w:rPr>
            </w:pPr>
            <w:r w:rsidRPr="008B04B3">
              <w:rPr>
                <w:b/>
                <w:iCs/>
              </w:rPr>
              <w:t xml:space="preserve">DUYỆT CỦA LÃNH ĐẠO                                      </w:t>
            </w:r>
          </w:p>
        </w:tc>
        <w:tc>
          <w:tcPr>
            <w:tcW w:w="4821" w:type="dxa"/>
          </w:tcPr>
          <w:p w14:paraId="4DE009F2" w14:textId="451C4CD7" w:rsidR="008B04B3" w:rsidRPr="00400204" w:rsidRDefault="008B04B3" w:rsidP="008B04B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  <w:r w:rsidR="00B2464D">
              <w:rPr>
                <w:b/>
                <w:lang w:val="vi-VN"/>
              </w:rPr>
              <w:t xml:space="preserve">      </w:t>
            </w:r>
            <w:r>
              <w:rPr>
                <w:b/>
              </w:rPr>
              <w:t xml:space="preserve">   TM.BCH LIÊN ĐỘI</w:t>
            </w:r>
          </w:p>
        </w:tc>
      </w:tr>
    </w:tbl>
    <w:p w14:paraId="3E8EA168" w14:textId="19D9A17B" w:rsidR="004E3FDE" w:rsidRDefault="008B04B3">
      <w:r>
        <w:t xml:space="preserve">           HIỆU TRƯỞNG                                      </w:t>
      </w:r>
      <w:r w:rsidR="00B2464D">
        <w:rPr>
          <w:lang w:val="vi-VN"/>
        </w:rPr>
        <w:t xml:space="preserve">          </w:t>
      </w:r>
      <w:r>
        <w:t xml:space="preserve">          TPT</w:t>
      </w:r>
    </w:p>
    <w:p w14:paraId="5E793B93" w14:textId="77777777" w:rsidR="008B04B3" w:rsidRDefault="008B04B3"/>
    <w:p w14:paraId="5B4A19A1" w14:textId="77777777" w:rsidR="008B04B3" w:rsidRDefault="008B04B3"/>
    <w:p w14:paraId="7D359BF6" w14:textId="77777777" w:rsidR="008B04B3" w:rsidRDefault="008B04B3"/>
    <w:p w14:paraId="68774719" w14:textId="77777777" w:rsidR="008B04B3" w:rsidRDefault="008B04B3"/>
    <w:p w14:paraId="76F2AE38" w14:textId="5BBF0D0E" w:rsidR="008B04B3" w:rsidRPr="00F56F7D" w:rsidRDefault="008B04B3">
      <w:pPr>
        <w:rPr>
          <w:b/>
          <w:lang w:val="vi-VN"/>
        </w:rPr>
      </w:pPr>
      <w:r>
        <w:t xml:space="preserve">   </w:t>
      </w:r>
      <w:r w:rsidR="00510D51">
        <w:t xml:space="preserve">          </w:t>
      </w:r>
      <w:r w:rsidR="00510D51" w:rsidRPr="00510D51">
        <w:rPr>
          <w:b/>
        </w:rPr>
        <w:t>Lê Hồng Sơn</w:t>
      </w:r>
      <w:r w:rsidR="00510D51">
        <w:t xml:space="preserve">                             </w:t>
      </w:r>
      <w:r>
        <w:t xml:space="preserve">       </w:t>
      </w:r>
      <w:r w:rsidR="00B2464D">
        <w:rPr>
          <w:lang w:val="vi-VN"/>
        </w:rPr>
        <w:t xml:space="preserve">   </w:t>
      </w:r>
      <w:r>
        <w:t xml:space="preserve">        </w:t>
      </w:r>
      <w:r w:rsidR="0098338A">
        <w:t xml:space="preserve">  </w:t>
      </w:r>
      <w:r w:rsidR="0098338A" w:rsidRPr="00F56F7D">
        <w:rPr>
          <w:b/>
        </w:rPr>
        <w:t>Phạm Minh Bắc</w:t>
      </w:r>
    </w:p>
    <w:sectPr w:rsidR="008B04B3" w:rsidRPr="00F56F7D" w:rsidSect="00713C8C">
      <w:footerReference w:type="even" r:id="rId7"/>
      <w:footerReference w:type="default" r:id="rId8"/>
      <w:pgSz w:w="11909" w:h="16834" w:code="9"/>
      <w:pgMar w:top="851" w:right="851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723B5" w14:textId="77777777" w:rsidR="00984C25" w:rsidRDefault="00984C25">
      <w:r>
        <w:separator/>
      </w:r>
    </w:p>
  </w:endnote>
  <w:endnote w:type="continuationSeparator" w:id="0">
    <w:p w14:paraId="4266B035" w14:textId="77777777" w:rsidR="00984C25" w:rsidRDefault="0098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D2620" w14:textId="77777777" w:rsidR="006557FC" w:rsidRDefault="00081995" w:rsidP="006A45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1C769C" w14:textId="77777777" w:rsidR="006557FC" w:rsidRDefault="006557FC" w:rsidP="00C306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06FB7" w14:textId="53FDC707" w:rsidR="006557FC" w:rsidRDefault="00081995" w:rsidP="006A45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D5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8A9D71" w14:textId="77777777" w:rsidR="006557FC" w:rsidRDefault="006557FC" w:rsidP="00C306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EA4D4" w14:textId="77777777" w:rsidR="00984C25" w:rsidRDefault="00984C25">
      <w:r>
        <w:separator/>
      </w:r>
    </w:p>
  </w:footnote>
  <w:footnote w:type="continuationSeparator" w:id="0">
    <w:p w14:paraId="0303AC12" w14:textId="77777777" w:rsidR="00984C25" w:rsidRDefault="00984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154B3"/>
    <w:multiLevelType w:val="hybridMultilevel"/>
    <w:tmpl w:val="C7FE0722"/>
    <w:lvl w:ilvl="0" w:tplc="1782366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A942915"/>
    <w:multiLevelType w:val="hybridMultilevel"/>
    <w:tmpl w:val="03006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E3DEA"/>
    <w:multiLevelType w:val="hybridMultilevel"/>
    <w:tmpl w:val="6474162E"/>
    <w:lvl w:ilvl="0" w:tplc="51080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C32BF9"/>
    <w:multiLevelType w:val="hybridMultilevel"/>
    <w:tmpl w:val="F176CC74"/>
    <w:lvl w:ilvl="0" w:tplc="BDB8D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155CE"/>
    <w:multiLevelType w:val="hybridMultilevel"/>
    <w:tmpl w:val="3CEC76EE"/>
    <w:lvl w:ilvl="0" w:tplc="5D4A61C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5D083ED7"/>
    <w:multiLevelType w:val="hybridMultilevel"/>
    <w:tmpl w:val="8BD4D98A"/>
    <w:lvl w:ilvl="0" w:tplc="2C007D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B2896"/>
    <w:multiLevelType w:val="hybridMultilevel"/>
    <w:tmpl w:val="0BFAC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95"/>
    <w:rsid w:val="000064CF"/>
    <w:rsid w:val="00067015"/>
    <w:rsid w:val="000727B9"/>
    <w:rsid w:val="00081223"/>
    <w:rsid w:val="00081995"/>
    <w:rsid w:val="000D5845"/>
    <w:rsid w:val="000F09DC"/>
    <w:rsid w:val="000F247D"/>
    <w:rsid w:val="000F5D47"/>
    <w:rsid w:val="001513F2"/>
    <w:rsid w:val="00172368"/>
    <w:rsid w:val="00192A73"/>
    <w:rsid w:val="001A3AB0"/>
    <w:rsid w:val="001D15A2"/>
    <w:rsid w:val="00214347"/>
    <w:rsid w:val="00247376"/>
    <w:rsid w:val="0026577C"/>
    <w:rsid w:val="002769C3"/>
    <w:rsid w:val="00281B13"/>
    <w:rsid w:val="00295201"/>
    <w:rsid w:val="00345CE4"/>
    <w:rsid w:val="003A12B8"/>
    <w:rsid w:val="0044544E"/>
    <w:rsid w:val="00473055"/>
    <w:rsid w:val="004C35B5"/>
    <w:rsid w:val="004E3FDE"/>
    <w:rsid w:val="004E5F9A"/>
    <w:rsid w:val="004F22EB"/>
    <w:rsid w:val="00510D51"/>
    <w:rsid w:val="005562C1"/>
    <w:rsid w:val="0060157A"/>
    <w:rsid w:val="006557FC"/>
    <w:rsid w:val="00713C8C"/>
    <w:rsid w:val="00871475"/>
    <w:rsid w:val="008B04B3"/>
    <w:rsid w:val="008F2099"/>
    <w:rsid w:val="008F69AB"/>
    <w:rsid w:val="0098338A"/>
    <w:rsid w:val="00984C25"/>
    <w:rsid w:val="00A402CA"/>
    <w:rsid w:val="00A416EE"/>
    <w:rsid w:val="00A80DE8"/>
    <w:rsid w:val="00B05EE7"/>
    <w:rsid w:val="00B2464D"/>
    <w:rsid w:val="00C3136F"/>
    <w:rsid w:val="00CB553D"/>
    <w:rsid w:val="00CE78B8"/>
    <w:rsid w:val="00D5196A"/>
    <w:rsid w:val="00D65DCE"/>
    <w:rsid w:val="00DC5BDB"/>
    <w:rsid w:val="00DF42E9"/>
    <w:rsid w:val="00E02587"/>
    <w:rsid w:val="00E36492"/>
    <w:rsid w:val="00E65745"/>
    <w:rsid w:val="00E6603E"/>
    <w:rsid w:val="00E76CAE"/>
    <w:rsid w:val="00E96EB4"/>
    <w:rsid w:val="00EA70C5"/>
    <w:rsid w:val="00EE635A"/>
    <w:rsid w:val="00F56F7D"/>
    <w:rsid w:val="00F57A12"/>
    <w:rsid w:val="00F7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BDF0"/>
  <w15:docId w15:val="{3655815E-FD95-4269-AB9E-BF3F5D34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995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99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0819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1995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081995"/>
  </w:style>
  <w:style w:type="paragraph" w:styleId="NormalWeb">
    <w:name w:val="Normal (Web)"/>
    <w:basedOn w:val="Normal"/>
    <w:uiPriority w:val="99"/>
    <w:unhideWhenUsed/>
    <w:rsid w:val="0008199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A12B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F5D47"/>
    <w:rPr>
      <w:i/>
      <w:iCs/>
    </w:rPr>
  </w:style>
  <w:style w:type="character" w:styleId="Strong">
    <w:name w:val="Strong"/>
    <w:basedOn w:val="DefaultParagraphFont"/>
    <w:uiPriority w:val="22"/>
    <w:qFormat/>
    <w:rsid w:val="00F71535"/>
    <w:rPr>
      <w:b/>
      <w:bCs/>
    </w:rPr>
  </w:style>
  <w:style w:type="character" w:customStyle="1" w:styleId="fontstyle01">
    <w:name w:val="fontstyle01"/>
    <w:basedOn w:val="DefaultParagraphFont"/>
    <w:rsid w:val="00CE78B8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E78B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CE78B8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CE78B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NLC</dc:creator>
  <cp:lastModifiedBy>Admin</cp:lastModifiedBy>
  <cp:revision>13</cp:revision>
  <dcterms:created xsi:type="dcterms:W3CDTF">2024-02-26T03:09:00Z</dcterms:created>
  <dcterms:modified xsi:type="dcterms:W3CDTF">2024-12-03T07:10:00Z</dcterms:modified>
</cp:coreProperties>
</file>